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BB63" w14:textId="77777777" w:rsidR="002550F5" w:rsidRDefault="002550F5" w:rsidP="002550F5">
      <w:pPr>
        <w:pStyle w:val="Title"/>
        <w:pBdr>
          <w:bottom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ADDENDUM</w:t>
      </w:r>
    </w:p>
    <w:p w14:paraId="360C9A75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spacing w:line="43" w:lineRule="exact"/>
        <w:jc w:val="both"/>
        <w:rPr>
          <w:sz w:val="20"/>
        </w:rPr>
      </w:pPr>
    </w:p>
    <w:p w14:paraId="1C8E5E03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2970"/>
        <w:gridCol w:w="2718"/>
      </w:tblGrid>
      <w:tr w:rsidR="002550F5" w14:paraId="7A686167" w14:textId="77777777">
        <w:tc>
          <w:tcPr>
            <w:tcW w:w="4518" w:type="dxa"/>
          </w:tcPr>
          <w:p w14:paraId="1CB954F6" w14:textId="3C5BA29D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Project: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071848">
              <w:rPr>
                <w:rFonts w:ascii="Arial" w:hAnsi="Arial"/>
                <w:sz w:val="16"/>
                <w:u w:val="single"/>
              </w:rPr>
              <w:t>Mor</w:t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gan Senior Seminary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0"/>
          </w:p>
          <w:p w14:paraId="0CFD19DE" w14:textId="77777777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0" w:type="dxa"/>
          </w:tcPr>
          <w:p w14:paraId="64D60B79" w14:textId="712FB770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Project No.: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2400</w:t>
            </w:r>
            <w:r w:rsidR="00071848">
              <w:rPr>
                <w:rFonts w:ascii="Arial" w:hAnsi="Arial"/>
                <w:noProof/>
                <w:sz w:val="16"/>
                <w:u w:val="single"/>
              </w:rPr>
              <w:t>4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"/>
          </w:p>
        </w:tc>
        <w:tc>
          <w:tcPr>
            <w:tcW w:w="2718" w:type="dxa"/>
          </w:tcPr>
          <w:p w14:paraId="02831925" w14:textId="75BB88C8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Addendum No.: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0</w:t>
            </w:r>
            <w:r w:rsidR="007B1380">
              <w:rPr>
                <w:rFonts w:ascii="Arial" w:hAnsi="Arial"/>
                <w:noProof/>
                <w:sz w:val="16"/>
                <w:u w:val="single"/>
              </w:rPr>
              <w:t>2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"/>
          </w:p>
        </w:tc>
      </w:tr>
      <w:tr w:rsidR="002550F5" w14:paraId="59F3334C" w14:textId="77777777">
        <w:trPr>
          <w:cantSplit/>
        </w:trPr>
        <w:tc>
          <w:tcPr>
            <w:tcW w:w="7488" w:type="dxa"/>
            <w:gridSpan w:val="2"/>
          </w:tcPr>
          <w:p w14:paraId="116D98C5" w14:textId="19465F47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Project Address: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xt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071848">
              <w:rPr>
                <w:rFonts w:ascii="Arial" w:hAnsi="Arial"/>
                <w:noProof/>
                <w:sz w:val="16"/>
                <w:u w:val="single"/>
              </w:rPr>
              <w:t>185 E. 100 N. Morgan</w:t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, Utah 84</w:t>
            </w:r>
            <w:r w:rsidR="00071848">
              <w:rPr>
                <w:rFonts w:ascii="Arial" w:hAnsi="Arial"/>
                <w:noProof/>
                <w:sz w:val="16"/>
                <w:u w:val="single"/>
              </w:rPr>
              <w:t>050</w:t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"/>
          </w:p>
          <w:p w14:paraId="348A7AC9" w14:textId="77777777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18" w:type="dxa"/>
          </w:tcPr>
          <w:p w14:paraId="3F9533DB" w14:textId="3BCE1A57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071848">
              <w:rPr>
                <w:rFonts w:ascii="Arial" w:hAnsi="Arial"/>
                <w:sz w:val="16"/>
                <w:u w:val="single"/>
              </w:rPr>
              <w:t>0</w:t>
            </w:r>
            <w:r w:rsidR="007B1380">
              <w:rPr>
                <w:rFonts w:ascii="Arial" w:hAnsi="Arial"/>
                <w:sz w:val="16"/>
                <w:u w:val="single"/>
              </w:rPr>
              <w:t>5</w:t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/</w:t>
            </w:r>
            <w:r w:rsidR="007B1380">
              <w:rPr>
                <w:rFonts w:ascii="Arial" w:hAnsi="Arial"/>
                <w:noProof/>
                <w:sz w:val="16"/>
                <w:u w:val="single"/>
              </w:rPr>
              <w:t>7</w:t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/2</w:t>
            </w:r>
            <w:r w:rsidR="00071848">
              <w:rPr>
                <w:rFonts w:ascii="Arial" w:hAnsi="Arial"/>
                <w:noProof/>
                <w:sz w:val="16"/>
                <w:u w:val="single"/>
              </w:rPr>
              <w:t>5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4"/>
          </w:p>
        </w:tc>
      </w:tr>
    </w:tbl>
    <w:p w14:paraId="6203C32C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456363A6" w14:textId="77777777" w:rsidR="002550F5" w:rsidRDefault="002550F5" w:rsidP="00CD350C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296" w:hanging="129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Owner: </w:t>
      </w:r>
      <w:r>
        <w:rPr>
          <w:rFonts w:ascii="Arial" w:hAnsi="Arial"/>
          <w:sz w:val="16"/>
        </w:rPr>
        <w:tab/>
        <w:t xml:space="preserve">The Church of Jesus Christ of Latter-day Saints, a Utah corporation sole </w:t>
      </w:r>
    </w:p>
    <w:p w14:paraId="10F2AA07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2550F5" w14:paraId="48A3A850" w14:textId="77777777">
        <w:tc>
          <w:tcPr>
            <w:tcW w:w="10206" w:type="dxa"/>
          </w:tcPr>
          <w:p w14:paraId="48719666" w14:textId="2F3D4ADE" w:rsidR="002550F5" w:rsidRDefault="002550F5" w:rsidP="002550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72"/>
                <w:tab w:val="left" w:pos="2448"/>
                <w:tab w:val="left" w:pos="3024"/>
                <w:tab w:val="left" w:pos="3600"/>
                <w:tab w:val="left" w:pos="4176"/>
                <w:tab w:val="left" w:pos="4752"/>
                <w:tab w:val="left" w:pos="5328"/>
                <w:tab w:val="left" w:pos="5904"/>
                <w:tab w:val="left" w:pos="6480"/>
                <w:tab w:val="left" w:pos="7056"/>
                <w:tab w:val="left" w:pos="7632"/>
                <w:tab w:val="left" w:pos="8208"/>
                <w:tab w:val="left" w:pos="8784"/>
                <w:tab w:val="left" w:pos="9360"/>
                <w:tab w:val="left" w:pos="99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From (Architect):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 w:rsidR="00705211">
              <w:rPr>
                <w:rFonts w:ascii="Arial" w:hAnsi="Arial"/>
                <w:noProof/>
                <w:sz w:val="16"/>
                <w:u w:val="single"/>
              </w:rPr>
              <w:t>Adam Ferguson, FFKR Architects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5"/>
          </w:p>
        </w:tc>
      </w:tr>
    </w:tbl>
    <w:p w14:paraId="497CD60F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552CE4D9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spacing w:line="43" w:lineRule="exact"/>
        <w:jc w:val="both"/>
        <w:rPr>
          <w:rFonts w:ascii="Arial" w:hAnsi="Arial"/>
          <w:sz w:val="16"/>
        </w:rPr>
      </w:pPr>
    </w:p>
    <w:p w14:paraId="36544C26" w14:textId="77777777" w:rsidR="002550F5" w:rsidRDefault="002550F5" w:rsidP="002550F5">
      <w:pPr>
        <w:pBdr>
          <w:top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b/>
          <w:sz w:val="16"/>
        </w:rPr>
      </w:pPr>
    </w:p>
    <w:p w14:paraId="5AFA162F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Instructions to Prospective Bidders:</w:t>
      </w:r>
    </w:p>
    <w:p w14:paraId="4731F4BF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62871DE6" w14:textId="69833A3F" w:rsidR="002550F5" w:rsidRDefault="002550F5" w:rsidP="002550F5">
      <w:pPr>
        <w:tabs>
          <w:tab w:val="right" w:pos="9990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t xml:space="preserve">This Addendum forms a part of the Contract Documents and modifies the original Bidding Documents and/or prior Addenda as noted below. All conditions, requirements, materials and workmanship are to be as described in the Contract Documents unless specifically stated otherwise.  This Addendum consists of </w:t>
      </w:r>
      <w:r>
        <w:rPr>
          <w:rFonts w:ascii="Arial" w:hAnsi="Arial"/>
          <w:sz w:val="16"/>
          <w:u w:val="single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6" w:name="Text7"/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 w:rsidR="007E0ECC">
        <w:rPr>
          <w:rFonts w:ascii="Arial" w:hAnsi="Arial"/>
          <w:sz w:val="16"/>
          <w:u w:val="single"/>
        </w:rPr>
        <w:t> </w:t>
      </w:r>
      <w:r w:rsidR="007E0ECC">
        <w:rPr>
          <w:rFonts w:ascii="Arial" w:hAnsi="Arial"/>
          <w:sz w:val="16"/>
          <w:u w:val="single"/>
        </w:rPr>
        <w:t> </w:t>
      </w:r>
      <w:r w:rsidR="007E0ECC">
        <w:rPr>
          <w:rFonts w:ascii="Arial" w:hAnsi="Arial"/>
          <w:sz w:val="16"/>
          <w:u w:val="single"/>
        </w:rPr>
        <w:t> </w:t>
      </w:r>
      <w:r w:rsidR="007E0ECC">
        <w:rPr>
          <w:rFonts w:ascii="Arial" w:hAnsi="Arial"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6"/>
      <w:r>
        <w:rPr>
          <w:rFonts w:ascii="Arial" w:hAnsi="Arial"/>
          <w:sz w:val="16"/>
        </w:rPr>
        <w:t xml:space="preserve"> page(s) and the attached drawing(s), Sheet(s)</w:t>
      </w:r>
      <w:r w:rsidR="003447D0" w:rsidRPr="003447D0">
        <w:rPr>
          <w:rFonts w:ascii="Arial" w:hAnsi="Arial"/>
          <w:sz w:val="16"/>
          <w:u w:val="single"/>
        </w:rPr>
        <w:t xml:space="preserve"> </w:t>
      </w:r>
      <w:r w:rsidR="003447D0">
        <w:rPr>
          <w:rFonts w:ascii="Arial" w:hAnsi="Arial"/>
          <w:sz w:val="16"/>
          <w:u w:val="single"/>
        </w:rPr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r w:rsidR="003447D0">
        <w:rPr>
          <w:rFonts w:ascii="Arial" w:hAnsi="Arial"/>
          <w:sz w:val="16"/>
          <w:u w:val="single"/>
        </w:rPr>
        <w:instrText xml:space="preserve"> FORMTEXT </w:instrText>
      </w:r>
      <w:r w:rsidR="003447D0">
        <w:rPr>
          <w:rFonts w:ascii="Arial" w:hAnsi="Arial"/>
          <w:sz w:val="16"/>
          <w:u w:val="single"/>
        </w:rPr>
      </w:r>
      <w:r w:rsidR="003447D0">
        <w:rPr>
          <w:rFonts w:ascii="Arial" w:hAnsi="Arial"/>
          <w:sz w:val="16"/>
          <w:u w:val="single"/>
        </w:rPr>
        <w:fldChar w:fldCharType="separate"/>
      </w:r>
      <w:r w:rsidR="007B1380">
        <w:rPr>
          <w:rFonts w:ascii="Arial" w:hAnsi="Arial"/>
          <w:sz w:val="16"/>
          <w:u w:val="single"/>
        </w:rPr>
        <w:t>8</w:t>
      </w:r>
      <w:r w:rsidR="003447D0">
        <w:rPr>
          <w:rFonts w:ascii="Arial" w:hAnsi="Arial"/>
          <w:sz w:val="16"/>
          <w:u w:val="single"/>
        </w:rPr>
        <w:fldChar w:fldCharType="end"/>
      </w:r>
      <w:r w:rsidR="003447D0">
        <w:rPr>
          <w:rFonts w:ascii="Arial" w:hAnsi="Arial"/>
          <w:sz w:val="16"/>
        </w:rPr>
        <w:t>,</w:t>
      </w:r>
      <w:r w:rsidR="003447D0" w:rsidRPr="003447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dated </w:t>
      </w:r>
      <w:r>
        <w:rPr>
          <w:rFonts w:ascii="Arial" w:hAnsi="Arial"/>
          <w:sz w:val="16"/>
          <w:u w:val="single"/>
        </w:rPr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7" w:name="Text8"/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 w:rsidR="007B1380">
        <w:rPr>
          <w:rFonts w:ascii="Arial" w:hAnsi="Arial"/>
          <w:sz w:val="16"/>
          <w:u w:val="single"/>
        </w:rPr>
        <w:t>5</w:t>
      </w:r>
      <w:r w:rsidR="007E0ECC">
        <w:rPr>
          <w:rFonts w:ascii="Arial" w:hAnsi="Arial"/>
          <w:noProof/>
          <w:sz w:val="16"/>
          <w:u w:val="single"/>
        </w:rPr>
        <w:t>/</w:t>
      </w:r>
      <w:r w:rsidR="007B1380">
        <w:rPr>
          <w:rFonts w:ascii="Arial" w:hAnsi="Arial"/>
          <w:noProof/>
          <w:sz w:val="16"/>
          <w:u w:val="single"/>
        </w:rPr>
        <w:t>2</w:t>
      </w:r>
      <w:r w:rsidR="007E0ECC">
        <w:rPr>
          <w:rFonts w:ascii="Arial" w:hAnsi="Arial"/>
          <w:noProof/>
          <w:sz w:val="16"/>
          <w:u w:val="single"/>
        </w:rPr>
        <w:t>/25</w:t>
      </w:r>
      <w:r>
        <w:rPr>
          <w:rFonts w:ascii="Arial" w:hAnsi="Arial"/>
          <w:sz w:val="16"/>
          <w:u w:val="single"/>
        </w:rPr>
        <w:fldChar w:fldCharType="end"/>
      </w:r>
      <w:bookmarkEnd w:id="7"/>
    </w:p>
    <w:p w14:paraId="7492EA93" w14:textId="77777777" w:rsidR="002550F5" w:rsidRDefault="002550F5" w:rsidP="002550F5">
      <w:pPr>
        <w:pBdr>
          <w:bottom w:val="single" w:sz="12" w:space="1" w:color="auto"/>
        </w:pBdr>
        <w:tabs>
          <w:tab w:val="right" w:pos="9990"/>
        </w:tabs>
        <w:rPr>
          <w:rFonts w:ascii="Arial" w:hAnsi="Arial"/>
          <w:sz w:val="16"/>
        </w:rPr>
      </w:pPr>
    </w:p>
    <w:p w14:paraId="433E0A6E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3E22EFB5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spacing w:line="43" w:lineRule="exact"/>
        <w:jc w:val="both"/>
        <w:rPr>
          <w:rFonts w:ascii="Arial" w:hAnsi="Arial"/>
          <w:sz w:val="16"/>
        </w:rPr>
      </w:pPr>
    </w:p>
    <w:p w14:paraId="5D52D31C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4D79C9A4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</w:t>
      </w:r>
      <w:r>
        <w:rPr>
          <w:rFonts w:ascii="Arial" w:hAnsi="Arial"/>
          <w:sz w:val="16"/>
        </w:rPr>
        <w:tab/>
        <w:t>Changes to prior Addenda:</w:t>
      </w:r>
    </w:p>
    <w:p w14:paraId="543964B4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38D93C36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296"/>
          <w:tab w:val="left" w:pos="1890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8"/>
    </w:p>
    <w:p w14:paraId="00E7AFE6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5353BA95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9"/>
    </w:p>
    <w:p w14:paraId="4E29D087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3531ADA6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4DDF94A4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2.</w:t>
      </w:r>
      <w:r>
        <w:rPr>
          <w:rFonts w:ascii="Arial" w:hAnsi="Arial"/>
          <w:sz w:val="16"/>
        </w:rPr>
        <w:tab/>
        <w:t>Changes to Bidding Requirements:</w:t>
      </w:r>
    </w:p>
    <w:p w14:paraId="15564188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291CABBD" w14:textId="16808DF3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0"/>
    </w:p>
    <w:p w14:paraId="4BF54761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1BC0264A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1"/>
    </w:p>
    <w:p w14:paraId="35899463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720"/>
        <w:jc w:val="both"/>
        <w:rPr>
          <w:rFonts w:ascii="Arial" w:hAnsi="Arial"/>
          <w:sz w:val="16"/>
        </w:rPr>
      </w:pPr>
    </w:p>
    <w:p w14:paraId="7A0E79F2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18692CE8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3.</w:t>
      </w:r>
      <w:r>
        <w:rPr>
          <w:rFonts w:ascii="Arial" w:hAnsi="Arial"/>
          <w:sz w:val="16"/>
        </w:rPr>
        <w:tab/>
        <w:t>Changes to Conditions of the Contract:</w:t>
      </w:r>
    </w:p>
    <w:p w14:paraId="15EC7AA7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2C2A1F41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2"/>
    </w:p>
    <w:p w14:paraId="66FDB822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2E8DE10C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13"/>
    </w:p>
    <w:p w14:paraId="13FF4408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720"/>
        <w:jc w:val="both"/>
        <w:rPr>
          <w:rFonts w:ascii="Arial" w:hAnsi="Arial"/>
          <w:sz w:val="16"/>
        </w:rPr>
      </w:pPr>
    </w:p>
    <w:p w14:paraId="42E1A300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65370466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4.</w:t>
      </w:r>
      <w:r>
        <w:rPr>
          <w:rFonts w:ascii="Arial" w:hAnsi="Arial"/>
          <w:sz w:val="16"/>
        </w:rPr>
        <w:tab/>
        <w:t>Changes to Specifications:</w:t>
      </w:r>
    </w:p>
    <w:p w14:paraId="0AB0AF40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373FD6D5" w14:textId="6E91D5D9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7B1380">
        <w:rPr>
          <w:rFonts w:ascii="Arial" w:hAnsi="Arial"/>
          <w:sz w:val="16"/>
        </w:rPr>
        <w:t>Updated specifications following the first round of Pre-Bid RFI's</w:t>
      </w:r>
      <w:r>
        <w:rPr>
          <w:rFonts w:ascii="Arial" w:hAnsi="Arial"/>
          <w:sz w:val="16"/>
        </w:rPr>
        <w:fldChar w:fldCharType="end"/>
      </w:r>
      <w:bookmarkEnd w:id="14"/>
    </w:p>
    <w:p w14:paraId="27218624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</w:p>
    <w:p w14:paraId="4B28775E" w14:textId="6A5F0C73" w:rsidR="00F83E4E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7B1380">
        <w:rPr>
          <w:rFonts w:ascii="Arial" w:hAnsi="Arial"/>
          <w:sz w:val="16"/>
        </w:rPr>
        <w:t>Including the Door Hardware specification from the Logan Seminary Project for reference only as we update the Morgan Specification</w:t>
      </w:r>
    </w:p>
    <w:p w14:paraId="1F15FD96" w14:textId="77777777" w:rsidR="00F83E4E" w:rsidRDefault="00F83E4E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noProof/>
          <w:sz w:val="16"/>
        </w:rPr>
      </w:pPr>
    </w:p>
    <w:p w14:paraId="4C23E7F9" w14:textId="39DBD83A" w:rsidR="002550F5" w:rsidRDefault="00F83E4E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 xml:space="preserve">c.     </w:t>
      </w:r>
      <w:r w:rsidR="002550F5">
        <w:rPr>
          <w:rFonts w:ascii="Arial" w:hAnsi="Arial"/>
          <w:sz w:val="16"/>
        </w:rPr>
        <w:fldChar w:fldCharType="end"/>
      </w:r>
      <w:bookmarkEnd w:id="15"/>
    </w:p>
    <w:p w14:paraId="18870D95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720"/>
        <w:jc w:val="both"/>
        <w:rPr>
          <w:rFonts w:ascii="Arial" w:hAnsi="Arial"/>
          <w:sz w:val="16"/>
        </w:rPr>
      </w:pPr>
    </w:p>
    <w:p w14:paraId="1020C39B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53FCC6CE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5.</w:t>
      </w:r>
      <w:r>
        <w:rPr>
          <w:rFonts w:ascii="Arial" w:hAnsi="Arial"/>
          <w:sz w:val="16"/>
        </w:rPr>
        <w:tab/>
        <w:t>Changes to Drawings:</w:t>
      </w:r>
    </w:p>
    <w:p w14:paraId="2363C134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44F79EBD" w14:textId="1A42BCCA" w:rsidR="002550F5" w:rsidRPr="007E0ECC" w:rsidRDefault="002550F5" w:rsidP="007E0ECC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705211">
        <w:rPr>
          <w:rFonts w:ascii="Arial" w:hAnsi="Arial"/>
          <w:noProof/>
          <w:sz w:val="16"/>
        </w:rPr>
        <w:t>Updated</w:t>
      </w:r>
      <w:r w:rsidR="007B1380">
        <w:rPr>
          <w:rFonts w:ascii="Arial" w:hAnsi="Arial"/>
          <w:noProof/>
          <w:sz w:val="16"/>
        </w:rPr>
        <w:t xml:space="preserve"> Civil </w:t>
      </w:r>
      <w:r w:rsidR="007E0ECC">
        <w:rPr>
          <w:rFonts w:ascii="Arial" w:hAnsi="Arial"/>
          <w:noProof/>
          <w:sz w:val="16"/>
        </w:rPr>
        <w:t>drawings for clarifications</w:t>
      </w:r>
      <w:r w:rsidR="007B1380">
        <w:rPr>
          <w:rFonts w:ascii="Arial" w:hAnsi="Arial"/>
          <w:noProof/>
          <w:sz w:val="16"/>
        </w:rPr>
        <w:t xml:space="preserve"> and following utility coordination</w:t>
      </w:r>
      <w:r w:rsidR="007E0ECC">
        <w:rPr>
          <w:rFonts w:ascii="Arial" w:hAnsi="Arial"/>
          <w:noProof/>
          <w:sz w:val="16"/>
        </w:rPr>
        <w:t xml:space="preserve">. </w:t>
      </w:r>
      <w:r w:rsidR="00705211" w:rsidRPr="007E0ECC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fldChar w:fldCharType="end"/>
      </w:r>
    </w:p>
    <w:p w14:paraId="6A919100" w14:textId="77777777" w:rsidR="002550F5" w:rsidRPr="007E0ECC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hanging="720"/>
        <w:jc w:val="both"/>
        <w:rPr>
          <w:rFonts w:ascii="Arial" w:hAnsi="Arial"/>
          <w:sz w:val="16"/>
        </w:rPr>
      </w:pPr>
    </w:p>
    <w:p w14:paraId="6D748CC2" w14:textId="17EE202A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1080" w:hanging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 w:rsidR="007E0ECC">
        <w:rPr>
          <w:rFonts w:ascii="Arial" w:hAnsi="Arial"/>
          <w:sz w:val="16"/>
        </w:rPr>
        <w:t> </w:t>
      </w:r>
      <w:r>
        <w:rPr>
          <w:rFonts w:ascii="Arial" w:hAnsi="Arial"/>
          <w:sz w:val="16"/>
        </w:rPr>
        <w:fldChar w:fldCharType="end"/>
      </w:r>
    </w:p>
    <w:p w14:paraId="2B48CD90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ind w:left="720"/>
        <w:jc w:val="both"/>
        <w:rPr>
          <w:rFonts w:ascii="Arial" w:hAnsi="Arial"/>
          <w:sz w:val="16"/>
        </w:rPr>
      </w:pPr>
    </w:p>
    <w:p w14:paraId="2302D41F" w14:textId="77777777" w:rsidR="002550F5" w:rsidRDefault="002550F5" w:rsidP="002550F5">
      <w:pPr>
        <w:pStyle w:val="Heading1"/>
        <w:framePr w:w="3168" w:h="274" w:hRule="exact" w:wrap="around" w:vAnchor="page" w:x="4465" w:y="14257"/>
      </w:pPr>
      <w:r>
        <w:t>End of Addendum</w:t>
      </w:r>
    </w:p>
    <w:p w14:paraId="3E9075B0" w14:textId="77777777" w:rsidR="002550F5" w:rsidRDefault="002550F5" w:rsidP="002550F5"/>
    <w:p w14:paraId="46FFC544" w14:textId="77777777" w:rsidR="002550F5" w:rsidRDefault="002550F5" w:rsidP="002550F5">
      <w:pPr>
        <w:framePr w:w="3171" w:h="166" w:hRule="exact" w:hSpace="187" w:wrap="around" w:vAnchor="text" w:hAnchor="page" w:x="4479" w:y="2969" w:anchorLock="1"/>
        <w:tabs>
          <w:tab w:val="center" w:pos="4995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b/>
          <w:sz w:val="16"/>
        </w:rPr>
      </w:pPr>
    </w:p>
    <w:p w14:paraId="5D3FA3DC" w14:textId="77777777" w:rsidR="002550F5" w:rsidRDefault="002550F5" w:rsidP="002550F5">
      <w:pPr>
        <w:framePr w:w="3171" w:h="166" w:hRule="exact" w:hSpace="187" w:wrap="around" w:vAnchor="text" w:hAnchor="page" w:x="4479" w:y="2969" w:anchorLock="1"/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6D7E06CF" w14:textId="77777777" w:rsidR="002550F5" w:rsidRDefault="002550F5" w:rsidP="002550F5">
      <w:pPr>
        <w:tabs>
          <w:tab w:val="left" w:pos="-1440"/>
          <w:tab w:val="left" w:pos="-720"/>
          <w:tab w:val="left" w:pos="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360"/>
          <w:tab w:val="left" w:pos="9936"/>
        </w:tabs>
        <w:jc w:val="both"/>
        <w:rPr>
          <w:rFonts w:ascii="Arial" w:hAnsi="Arial"/>
          <w:sz w:val="16"/>
        </w:rPr>
      </w:pPr>
    </w:p>
    <w:p w14:paraId="16D835E1" w14:textId="77777777" w:rsidR="00C21E46" w:rsidRDefault="00C21E46"/>
    <w:sectPr w:rsidR="00C21E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080" w:right="1080" w:bottom="1368" w:left="1080" w:header="576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82EE" w14:textId="77777777" w:rsidR="00593C34" w:rsidRDefault="00593C34">
      <w:r>
        <w:separator/>
      </w:r>
    </w:p>
  </w:endnote>
  <w:endnote w:type="continuationSeparator" w:id="0">
    <w:p w14:paraId="619C7742" w14:textId="77777777" w:rsidR="00593C34" w:rsidRDefault="0059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61A0" w14:textId="77777777" w:rsidR="00394651" w:rsidRDefault="0039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358C" w14:textId="77777777" w:rsidR="00803CEC" w:rsidRDefault="00CD350C">
    <w:pPr>
      <w:tabs>
        <w:tab w:val="center" w:pos="4995"/>
        <w:tab w:val="right" w:pos="10080"/>
      </w:tabs>
      <w:spacing w:line="240" w:lineRule="exact"/>
      <w:rPr>
        <w:rFonts w:ascii="Arial" w:hAnsi="Arial"/>
        <w:sz w:val="16"/>
      </w:rPr>
    </w:pPr>
    <w:r>
      <w:rPr>
        <w:rFonts w:ascii="Arial" w:hAnsi="Arial"/>
        <w:sz w:val="16"/>
      </w:rPr>
      <w:t xml:space="preserve">Addendum US </w:t>
    </w:r>
    <w:r w:rsidR="00226A3A">
      <w:rPr>
        <w:rFonts w:ascii="Arial" w:hAnsi="Arial"/>
        <w:sz w:val="16"/>
      </w:rPr>
      <w:t>200828</w:t>
    </w:r>
    <w:r w:rsidR="00803CEC">
      <w:rPr>
        <w:rFonts w:ascii="Arial" w:hAnsi="Arial"/>
        <w:sz w:val="16"/>
      </w:rPr>
      <w:tab/>
    </w:r>
    <w:r w:rsidR="00803CEC">
      <w:rPr>
        <w:rFonts w:ascii="Arial" w:hAnsi="Arial"/>
        <w:sz w:val="16"/>
      </w:rPr>
      <w:tab/>
    </w:r>
    <w:r w:rsidR="00803CEC" w:rsidRPr="00803CEC">
      <w:rPr>
        <w:rFonts w:ascii="Arial" w:hAnsi="Arial"/>
        <w:sz w:val="16"/>
      </w:rPr>
      <w:t xml:space="preserve">Page </w:t>
    </w:r>
    <w:r w:rsidR="00803CEC" w:rsidRPr="00803CEC">
      <w:rPr>
        <w:rFonts w:ascii="Arial" w:hAnsi="Arial"/>
        <w:sz w:val="16"/>
      </w:rPr>
      <w:fldChar w:fldCharType="begin"/>
    </w:r>
    <w:r w:rsidR="00803CEC" w:rsidRPr="00803CEC">
      <w:rPr>
        <w:rFonts w:ascii="Arial" w:hAnsi="Arial"/>
        <w:sz w:val="16"/>
      </w:rPr>
      <w:instrText xml:space="preserve"> PAGE </w:instrText>
    </w:r>
    <w:r w:rsidR="00803CEC" w:rsidRPr="00803CEC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 w:rsidR="00803CEC" w:rsidRPr="00803CEC">
      <w:rPr>
        <w:rFonts w:ascii="Arial" w:hAnsi="Arial"/>
        <w:sz w:val="16"/>
      </w:rPr>
      <w:fldChar w:fldCharType="end"/>
    </w:r>
    <w:r w:rsidR="00803CEC" w:rsidRPr="00803CEC">
      <w:rPr>
        <w:rFonts w:ascii="Arial" w:hAnsi="Arial"/>
        <w:sz w:val="16"/>
      </w:rPr>
      <w:t xml:space="preserve"> of </w:t>
    </w:r>
    <w:r w:rsidR="00803CEC" w:rsidRPr="00803CEC">
      <w:rPr>
        <w:rFonts w:ascii="Arial" w:hAnsi="Arial"/>
        <w:sz w:val="16"/>
      </w:rPr>
      <w:fldChar w:fldCharType="begin"/>
    </w:r>
    <w:r w:rsidR="00803CEC" w:rsidRPr="00803CEC">
      <w:rPr>
        <w:rFonts w:ascii="Arial" w:hAnsi="Arial"/>
        <w:sz w:val="16"/>
      </w:rPr>
      <w:instrText xml:space="preserve"> NUMPAGES </w:instrText>
    </w:r>
    <w:r w:rsidR="00803CEC" w:rsidRPr="00803CEC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 w:rsidR="00803CEC" w:rsidRPr="00803CEC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2B19" w14:textId="77777777" w:rsidR="00394651" w:rsidRDefault="0039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A3D2" w14:textId="77777777" w:rsidR="00593C34" w:rsidRDefault="00593C34">
      <w:r>
        <w:separator/>
      </w:r>
    </w:p>
  </w:footnote>
  <w:footnote w:type="continuationSeparator" w:id="0">
    <w:p w14:paraId="4F4A0B74" w14:textId="77777777" w:rsidR="00593C34" w:rsidRDefault="0059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B4DF" w14:textId="77777777" w:rsidR="00394651" w:rsidRDefault="00394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AA3B" w14:textId="77777777" w:rsidR="00394651" w:rsidRDefault="00394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7385" w14:textId="77777777" w:rsidR="00394651" w:rsidRDefault="00394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5"/>
    <w:rsid w:val="00032012"/>
    <w:rsid w:val="00071848"/>
    <w:rsid w:val="000E3FF9"/>
    <w:rsid w:val="00136807"/>
    <w:rsid w:val="00226A3A"/>
    <w:rsid w:val="002550F5"/>
    <w:rsid w:val="00315EA9"/>
    <w:rsid w:val="003447D0"/>
    <w:rsid w:val="00352957"/>
    <w:rsid w:val="00394651"/>
    <w:rsid w:val="004E05B0"/>
    <w:rsid w:val="00593C34"/>
    <w:rsid w:val="006211A7"/>
    <w:rsid w:val="0065593E"/>
    <w:rsid w:val="006F258B"/>
    <w:rsid w:val="00705211"/>
    <w:rsid w:val="007B1380"/>
    <w:rsid w:val="007D6F35"/>
    <w:rsid w:val="007E0ECC"/>
    <w:rsid w:val="00803CEC"/>
    <w:rsid w:val="0086037F"/>
    <w:rsid w:val="0091413C"/>
    <w:rsid w:val="00915BDB"/>
    <w:rsid w:val="00B128D9"/>
    <w:rsid w:val="00C21E46"/>
    <w:rsid w:val="00C26921"/>
    <w:rsid w:val="00CA5E47"/>
    <w:rsid w:val="00CD350C"/>
    <w:rsid w:val="00CD5663"/>
    <w:rsid w:val="00CD596E"/>
    <w:rsid w:val="00D14FF4"/>
    <w:rsid w:val="00DE3A67"/>
    <w:rsid w:val="00F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83D1BF3"/>
  <w15:chartTrackingRefBased/>
  <w15:docId w15:val="{2FFDB182-5D4B-466B-9647-CEEF346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0F5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rsid w:val="002550F5"/>
    <w:pPr>
      <w:keepNext/>
      <w:framePr w:w="10215" w:hSpace="187" w:wrap="around" w:vAnchor="text" w:hAnchor="page" w:x="1059" w:y="2101" w:anchorLock="1"/>
      <w:tabs>
        <w:tab w:val="center" w:pos="4995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</w:tabs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50F5"/>
  </w:style>
  <w:style w:type="paragraph" w:styleId="Title">
    <w:name w:val="Title"/>
    <w:basedOn w:val="Normal"/>
    <w:qFormat/>
    <w:rsid w:val="002550F5"/>
    <w:pPr>
      <w:tabs>
        <w:tab w:val="left" w:pos="-1440"/>
        <w:tab w:val="left" w:pos="-720"/>
        <w:tab w:val="left" w:pos="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</w:tabs>
      <w:jc w:val="center"/>
    </w:pPr>
    <w:rPr>
      <w:sz w:val="28"/>
    </w:rPr>
  </w:style>
  <w:style w:type="paragraph" w:styleId="Header">
    <w:name w:val="header"/>
    <w:basedOn w:val="Normal"/>
    <w:rsid w:val="00803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C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EC9968D2AEA4E943FC870F4B5B5EA" ma:contentTypeVersion="12" ma:contentTypeDescription="Create a new document." ma:contentTypeScope="" ma:versionID="2e089e2c8d98d5a987b09f0200fa8366">
  <xsd:schema xmlns:xsd="http://www.w3.org/2001/XMLSchema" xmlns:xs="http://www.w3.org/2001/XMLSchema" xmlns:p="http://schemas.microsoft.com/office/2006/metadata/properties" xmlns:ns3="57ca3ec2-a01e-4792-928d-4ef877a9456a" xmlns:ns4="c059ca3f-6bfd-43e1-9a6d-474f47ef558c" targetNamespace="http://schemas.microsoft.com/office/2006/metadata/properties" ma:root="true" ma:fieldsID="7f1b30a1765385d1195f8551d3ad596e" ns3:_="" ns4:_="">
    <xsd:import namespace="57ca3ec2-a01e-4792-928d-4ef877a9456a"/>
    <xsd:import namespace="c059ca3f-6bfd-43e1-9a6d-474f47ef55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ec2-a01e-4792-928d-4ef877a94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9ca3f-6bfd-43e1-9a6d-474f47ef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EC810-DE18-42ED-8FAF-0F3340825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ec2-a01e-4792-928d-4ef877a9456a"/>
    <ds:schemaRef ds:uri="c059ca3f-6bfd-43e1-9a6d-474f47e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70376-5F83-4C41-87CA-7BD54017B5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B7DB3D-E9CC-4B6C-9523-300A37CBA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A098D-A102-4AF5-B203-1600E81E3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US</vt:lpstr>
    </vt:vector>
  </TitlesOfParts>
  <Company>LDS Church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US</dc:title>
  <dc:subject/>
  <dc:creator>User</dc:creator>
  <cp:keywords/>
  <dc:description/>
  <cp:lastModifiedBy>Adam Ferguson</cp:lastModifiedBy>
  <cp:revision>3</cp:revision>
  <dcterms:created xsi:type="dcterms:W3CDTF">2025-05-07T17:02:00Z</dcterms:created>
  <dcterms:modified xsi:type="dcterms:W3CDTF">2025-05-07T17:07:00Z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Process">
    <vt:lpwstr>;#Project Development--DTA Projects;#Project Construction--DTA Projects;#</vt:lpwstr>
  </property>
  <property fmtid="{D5CDD505-2E9C-101B-9397-08002B2CF9AE}" pid="3" name="Document Owner">
    <vt:lpwstr>271</vt:lpwstr>
  </property>
  <property fmtid="{D5CDD505-2E9C-101B-9397-08002B2CF9AE}" pid="4" name="Next Review">
    <vt:lpwstr>2020-09-10T00:00:00Z</vt:lpwstr>
  </property>
  <property fmtid="{D5CDD505-2E9C-101B-9397-08002B2CF9AE}" pid="5" name="Date Modified">
    <vt:lpwstr>2019-09-10T00:00:00Z</vt:lpwstr>
  </property>
  <property fmtid="{D5CDD505-2E9C-101B-9397-08002B2CF9AE}" pid="6" name="Send Feedback">
    <vt:lpwstr>mailto:contact-AEC@ChurchofJesusChrist.org?subject=Resource Library Feedback - Addendum US, Feedback</vt:lpwstr>
  </property>
  <property fmtid="{D5CDD505-2E9C-101B-9397-08002B2CF9AE}" pid="7" name="Topic">
    <vt:lpwstr>Project Construction</vt:lpwstr>
  </property>
  <property fmtid="{D5CDD505-2E9C-101B-9397-08002B2CF9AE}" pid="8" name="PFD Division">
    <vt:lpwstr>Architecture, Engineering, and Construction</vt:lpwstr>
  </property>
  <property fmtid="{D5CDD505-2E9C-101B-9397-08002B2CF9AE}" pid="9" name="Geographic Area">
    <vt:lpwstr>Only US</vt:lpwstr>
  </property>
  <property fmtid="{D5CDD505-2E9C-101B-9397-08002B2CF9AE}" pid="10" name="Resource Type">
    <vt:lpwstr>Contracts</vt:lpwstr>
  </property>
  <property fmtid="{D5CDD505-2E9C-101B-9397-08002B2CF9AE}" pid="11" name="ContentType">
    <vt:lpwstr>Document</vt:lpwstr>
  </property>
  <property fmtid="{D5CDD505-2E9C-101B-9397-08002B2CF9AE}" pid="12" name="display_urn:schemas-microsoft-com:office:office#Document_x0020_Owner">
    <vt:lpwstr>Dan Haltinner</vt:lpwstr>
  </property>
  <property fmtid="{D5CDD505-2E9C-101B-9397-08002B2CF9AE}" pid="13" name="Key Words">
    <vt:lpwstr>Addendum</vt:lpwstr>
  </property>
  <property fmtid="{D5CDD505-2E9C-101B-9397-08002B2CF9AE}" pid="14" name="Facility Type">
    <vt:lpwstr>;#Meetinghouse;#Rec Camp Property;#Other Facilities;#</vt:lpwstr>
  </property>
  <property fmtid="{D5CDD505-2E9C-101B-9397-08002B2CF9AE}" pid="15" name="Job Function">
    <vt:lpwstr>;#Project Management;#Architecture and Engineering;#</vt:lpwstr>
  </property>
  <property fmtid="{D5CDD505-2E9C-101B-9397-08002B2CF9AE}" pid="16" name="Sub Topic">
    <vt:lpwstr>Project Bidding</vt:lpwstr>
  </property>
  <property fmtid="{D5CDD505-2E9C-101B-9397-08002B2CF9AE}" pid="17" name="Feedback E-mail">
    <vt:lpwstr>contact-AEC@ChurchofJesusChrist.org</vt:lpwstr>
  </property>
  <property fmtid="{D5CDD505-2E9C-101B-9397-08002B2CF9AE}" pid="18" name="Document Notes (Optional Use)">
    <vt:lpwstr>updated legal name of Church</vt:lpwstr>
  </property>
  <property fmtid="{D5CDD505-2E9C-101B-9397-08002B2CF9AE}" pid="19" name="Revision">
    <vt:lpwstr>updated footer</vt:lpwstr>
  </property>
  <property fmtid="{D5CDD505-2E9C-101B-9397-08002B2CF9AE}" pid="20" name="Order">
    <vt:lpwstr>1400.00000000000</vt:lpwstr>
  </property>
  <property fmtid="{D5CDD505-2E9C-101B-9397-08002B2CF9AE}" pid="21" name="ItemRetentionFormula">
    <vt:lpwstr/>
  </property>
  <property fmtid="{D5CDD505-2E9C-101B-9397-08002B2CF9AE}" pid="22" name="_dlc_policyId">
    <vt:lpwstr>0x010100D3C900859459C1488621D2EC29235CAB|107065104</vt:lpwstr>
  </property>
  <property fmtid="{D5CDD505-2E9C-101B-9397-08002B2CF9AE}" pid="23" name="_dlc_LastRun">
    <vt:lpwstr>06/12/2012 23:00:22</vt:lpwstr>
  </property>
  <property fmtid="{D5CDD505-2E9C-101B-9397-08002B2CF9AE}" pid="24" name="_dlc_ItemStageId">
    <vt:lpwstr>1</vt:lpwstr>
  </property>
  <property fmtid="{D5CDD505-2E9C-101B-9397-08002B2CF9AE}" pid="25" name="Review Reminder">
    <vt:lpwstr>1</vt:lpwstr>
  </property>
  <property fmtid="{D5CDD505-2E9C-101B-9397-08002B2CF9AE}" pid="26" name="FMAT Reference">
    <vt:lpwstr>0</vt:lpwstr>
  </property>
  <property fmtid="{D5CDD505-2E9C-101B-9397-08002B2CF9AE}" pid="27" name="Wave">
    <vt:lpwstr>Wave 3</vt:lpwstr>
  </property>
  <property fmtid="{D5CDD505-2E9C-101B-9397-08002B2CF9AE}" pid="28" name="Proposed_Action">
    <vt:lpwstr>Retain</vt:lpwstr>
  </property>
  <property fmtid="{D5CDD505-2E9C-101B-9397-08002B2CF9AE}" pid="29" name="Revision_Notes">
    <vt:lpwstr>updated footer information</vt:lpwstr>
  </property>
  <property fmtid="{D5CDD505-2E9C-101B-9397-08002B2CF9AE}" pid="30" name="Name Before">
    <vt:lpwstr/>
  </property>
  <property fmtid="{D5CDD505-2E9C-101B-9397-08002B2CF9AE}" pid="31" name="IconOverlay">
    <vt:lpwstr/>
  </property>
  <property fmtid="{D5CDD505-2E9C-101B-9397-08002B2CF9AE}" pid="32" name="E-Mail Before">
    <vt:lpwstr/>
  </property>
  <property fmtid="{D5CDD505-2E9C-101B-9397-08002B2CF9AE}" pid="33" name="display_urn:schemas-microsoft-com:office:office#Editor">
    <vt:lpwstr>Russell Hansen</vt:lpwstr>
  </property>
  <property fmtid="{D5CDD505-2E9C-101B-9397-08002B2CF9AE}" pid="34" name="_Source">
    <vt:lpwstr>Project Management</vt:lpwstr>
  </property>
  <property fmtid="{D5CDD505-2E9C-101B-9397-08002B2CF9AE}" pid="35" name="display_urn:schemas-microsoft-com:office:office#Author">
    <vt:lpwstr>Philip Sauvageau</vt:lpwstr>
  </property>
  <property fmtid="{D5CDD505-2E9C-101B-9397-08002B2CF9AE}" pid="36" name="URL">
    <vt:lpwstr/>
  </property>
  <property fmtid="{D5CDD505-2E9C-101B-9397-08002B2CF9AE}" pid="37" name="MFD Pattern - Phase">
    <vt:lpwstr/>
  </property>
  <property fmtid="{D5CDD505-2E9C-101B-9397-08002B2CF9AE}" pid="38" name="MFD Pattern - Lifecycle segment">
    <vt:lpwstr/>
  </property>
  <property fmtid="{D5CDD505-2E9C-101B-9397-08002B2CF9AE}" pid="39" name="MSIP_Label_bdc3d3d8-6bdc-485e-b6f2-a0ac58658b4a_Enabled">
    <vt:lpwstr>True</vt:lpwstr>
  </property>
  <property fmtid="{D5CDD505-2E9C-101B-9397-08002B2CF9AE}" pid="40" name="MSIP_Label_bdc3d3d8-6bdc-485e-b6f2-a0ac58658b4a_SiteId">
    <vt:lpwstr>61e6eeb3-5fd7-4aaa-ae3c-61e8deb09b79</vt:lpwstr>
  </property>
  <property fmtid="{D5CDD505-2E9C-101B-9397-08002B2CF9AE}" pid="41" name="MSIP_Label_bdc3d3d8-6bdc-485e-b6f2-a0ac58658b4a_Owner">
    <vt:lpwstr>kris10rhodes@churchofjesuschrist.org</vt:lpwstr>
  </property>
  <property fmtid="{D5CDD505-2E9C-101B-9397-08002B2CF9AE}" pid="42" name="MSIP_Label_bdc3d3d8-6bdc-485e-b6f2-a0ac58658b4a_SetDate">
    <vt:lpwstr>2019-09-10T19:50:36.6181395Z</vt:lpwstr>
  </property>
  <property fmtid="{D5CDD505-2E9C-101B-9397-08002B2CF9AE}" pid="43" name="MSIP_Label_bdc3d3d8-6bdc-485e-b6f2-a0ac58658b4a_Name">
    <vt:lpwstr>Internal Use</vt:lpwstr>
  </property>
  <property fmtid="{D5CDD505-2E9C-101B-9397-08002B2CF9AE}" pid="44" name="MSIP_Label_bdc3d3d8-6bdc-485e-b6f2-a0ac58658b4a_Application">
    <vt:lpwstr>Microsoft Azure Information Protection</vt:lpwstr>
  </property>
  <property fmtid="{D5CDD505-2E9C-101B-9397-08002B2CF9AE}" pid="45" name="MSIP_Label_bdc3d3d8-6bdc-485e-b6f2-a0ac58658b4a_Extended_MSFT_Method">
    <vt:lpwstr>Automatic</vt:lpwstr>
  </property>
  <property fmtid="{D5CDD505-2E9C-101B-9397-08002B2CF9AE}" pid="46" name="MSIP_Label_03ef5274-90b8-4b3f-8a76-b4c36a43e904_Enabled">
    <vt:lpwstr>True</vt:lpwstr>
  </property>
  <property fmtid="{D5CDD505-2E9C-101B-9397-08002B2CF9AE}" pid="47" name="MSIP_Label_03ef5274-90b8-4b3f-8a76-b4c36a43e904_SiteId">
    <vt:lpwstr>61e6eeb3-5fd7-4aaa-ae3c-61e8deb09b79</vt:lpwstr>
  </property>
  <property fmtid="{D5CDD505-2E9C-101B-9397-08002B2CF9AE}" pid="48" name="MSIP_Label_03ef5274-90b8-4b3f-8a76-b4c36a43e904_SetDate">
    <vt:lpwstr>2019-09-10T19:50:36.6181395Z</vt:lpwstr>
  </property>
  <property fmtid="{D5CDD505-2E9C-101B-9397-08002B2CF9AE}" pid="49" name="MSIP_Label_03ef5274-90b8-4b3f-8a76-b4c36a43e904_Name">
    <vt:lpwstr>Not Encrypted</vt:lpwstr>
  </property>
  <property fmtid="{D5CDD505-2E9C-101B-9397-08002B2CF9AE}" pid="50" name="MSIP_Label_03ef5274-90b8-4b3f-8a76-b4c36a43e904_Extended_MSFT_Method">
    <vt:lpwstr>Automatic</vt:lpwstr>
  </property>
  <property fmtid="{D5CDD505-2E9C-101B-9397-08002B2CF9AE}" pid="51" name="Classification">
    <vt:lpwstr>Internal Use Not Encrypted</vt:lpwstr>
  </property>
  <property fmtid="{D5CDD505-2E9C-101B-9397-08002B2CF9AE}" pid="52" name="ContentTypeId">
    <vt:lpwstr>0x0101005EEEC9968D2AEA4E943FC870F4B5B5EA</vt:lpwstr>
  </property>
</Properties>
</file>